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民勤县畜禽粪污资源化利用整县推进项目建设内容及资金安排表</w:t>
      </w:r>
    </w:p>
    <w:tbl>
      <w:tblPr>
        <w:tblStyle w:val="10"/>
        <w:tblW w:w="13961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940"/>
        <w:gridCol w:w="2697"/>
        <w:gridCol w:w="5244"/>
        <w:gridCol w:w="1220"/>
        <w:gridCol w:w="1380"/>
        <w:gridCol w:w="1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tblHeader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承担主体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建设内容说明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总投资（万元）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中央补助资金（万元）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自筹资金（万元）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整体项目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项目建设主要分为粪污集中处理中心项目（</w:t>
            </w: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家）、大型规模化养殖场粪污资源化利用改造工程（</w:t>
            </w: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家）、规模化养殖场粪污资源化利用改造工程（</w:t>
            </w: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>75</w:t>
            </w: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家）、养殖集中村粪污处理整村推进工程（</w:t>
            </w: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家）、畜禽粪肥监测中心建设工程等</w:t>
            </w: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个子项目。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>600</w:t>
            </w: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 xml:space="preserve">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 xml:space="preserve">2800.00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>320</w:t>
            </w: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 xml:space="preserve">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一、粪污集中处理中心项目（</w:t>
            </w: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家）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民勤县志诚生物科技有限公司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建设原料棚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1300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㎡、生产区硬化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辆、壁挂式卷膜机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台、粪污收运车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362.90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177.40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185.50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民勤县标兵新能源开发有限公司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建设原料棚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1500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900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㎡、集粪池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800m³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套、粪污收运车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辆、粪污收运车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316.50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155.00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161.50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民勤县弘达农牧业农民专业合作社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建设原料场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500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1100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套、自走式翻堆机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辆、粪污收运车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辆、大铲车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台、小铲车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270.00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131.00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139.00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 xml:space="preserve">949.40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 xml:space="preserve">463.40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 xml:space="preserve">486.00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二、大型规模化养殖场粪污资源化利用改造工程（</w:t>
            </w: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家）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民勤县隆升农牧业有限责任公司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建设原料棚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900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㎡、肥料场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500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套、自走式翻堆机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辆、大铲车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辆、小铲车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辆、拉粪车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301.00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148.00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153.00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民勤县农业发展有限责任公司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建设原料棚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900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套、自走式翻堆机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辆、清粪车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244.50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126.50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甘肃金豆儿农牧科技发展有限公司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建设原料棚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1500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450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套、自走式翻堆机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辆、拉粪车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191.50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民勤县振旺农林牧产销专业合作社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建设集粪池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1800m³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、堆粪场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500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450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套、自走式翻堆机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辆、拉粪车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201.50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甘肃牧硕生态养殖有限责任公司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建设发酵池密封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480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㎡、黑膜厌氧池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10000m³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套、干湿分离机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套、还田管网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800m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辆、拉粪车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150.10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62.30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87.80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民勤县牧硕源养殖专业合作社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建设密闭式发酵池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750m³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、黑膜厌氧池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套、还田管网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600m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辆、拉粪车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177.70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51.10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126.60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甘肃盛康农牧业有限公司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500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㎡、黑膜厌氧池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7000m³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109.60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民勤县慧鑫养殖农民专业合作社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建设黑膜厌氧池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10000m³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、粪污收集管网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600m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套、干湿分离机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辆、拉粪车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138.60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83.60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民勤县和康养殖专业合作社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建设原料棚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600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240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套、自走式翻堆机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111.00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47.80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民勤县鸿福养殖专业合作社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建设黑膜厌氧池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10000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套、干湿分离机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127.10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45.00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82.10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民勤县庆隆草牧养殖专业合作社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3000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110.40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40.80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民勤县农惠养殖专业合作社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建设密闭式发酵池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360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㎡；购置拉粪车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105.10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32.50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72.60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民勤县国有养殖专业合作社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建设原料棚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套、自走式翻堆机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辆、拉粪车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138.10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59.50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78.60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民勤县汇祥源养殖专业合作社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建设肥料场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500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㎡、集粪池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270m³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66.10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甘肃凯伟农牧业科技发展有限公司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建设原料棚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套、自走式翻堆机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辆、三轮拉粪车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118.50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51.90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民勤县凯伟养殖专业合作社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建设原料棚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套、自走式翻堆机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辆、三轮拉粪车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115.50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48.90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民勤县军元养殖专业合作社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800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㎡、密闭式发酵池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；购置发酵设备基础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76.10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32.50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43.60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民勤县兴诚农林牧产销专业合作社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600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67.80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20.80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47.00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民勤县德昌生牧业有限责任公司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建设黑膜厌氧池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10000m³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、还田管网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1500m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；购置沼液还田车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96.50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31.50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民勤县双泰养殖专业合作社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套、拉粪车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67.10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民勤县勤旺农林牧销专业合作社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800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57.40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25.80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民勤县利隆农牧业有限公司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㎡；购置干湿分离机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62.50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27.50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民勤县唐人养殖专业合作社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㎡、发酵池密封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720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㎡；购置干湿分离机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45.00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民勤县开成生态养殖专业合作社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840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63.80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38.80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民勤县钦彦养殖专业合作社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建设黑膜厌氧池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5000m³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、还田管网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500m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；购置沼液还田车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55.50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 xml:space="preserve">2998.00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 xml:space="preserve">1246.90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 xml:space="preserve">1751.10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三、规模化养殖场粪污资源化利用改造工程（</w:t>
            </w: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>75</w:t>
            </w: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家）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民勤县富海养殖专业合作社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辆、清粪车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39.10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民勤县成宝养殖专业合作社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建设黑膜厌氧池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750m³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；购置铲车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9.88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4.88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民勤县鑫兴养殖有限公司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建设密闭式发酵池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150m³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24.80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民勤县天运养殖专业合作社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500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46.90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20.80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26.10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民勤县丰禾源农林牧产销专业合作社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建设密闭式发酵池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、黑膜厌氧池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；购置沼液还田车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22.50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民勤县盛丰养殖专业合作社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建设密闭式发酵池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24.30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9.80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民勤县民泰农林牧产销专业合作社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15.80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9.20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民勤县翼昇养殖专业合作社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辆、拉粪车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辆、刮粪机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25.56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12.40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13.16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民勤县东升养殖专业合作社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民勤县天蓬养殖专业合作社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建设密闭式发酵池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；购置沼液还田车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17.20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民勤辉祥养殖专业合作社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27.90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12.40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民勤县万盛农林牧产销专业合作社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个、刮粪机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20.36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8.76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民勤县好运来养殖专业合作社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民勤县杨雄养殖专业合作社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民勤县盛鸿农林牧产销专业合作社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民勤县伟隆家庭农场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套、拉粪车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99.10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46.00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民勤县旦腾生态养殖有限公司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民勤县荣升生态牧业专业合作社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建设发酵池密封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7.70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5.20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民勤县开元养殖专业合作社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建设发酵池密封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500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23.50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民勤县金榕养殖专业合作社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350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㎡、购置铲车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23.05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10.80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12.25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民勤县军辉养殖专业合作社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350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23.05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10.80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12.25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民勤县胤祥专业合作社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18.60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8.60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民勤县天翊养殖专业合作社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15.10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8.60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民勤县金沙湾养殖专业合作社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建设密闭式发酵池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；购置沼液还田车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民勤县牧康园农林牧产销专业合作社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建设黑膜厌氧池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4000m³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；购置沼液还田车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41.00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民勤县旺亨种猪繁育有限公司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购置铲车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民勤县盛源牧业专业合作社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240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18.80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10.40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民勤县鑫昊农林牧产销专业合作社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18.60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民勤县春年养殖专业合作社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民勤县出鲜农林牧产销专业合作社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34.90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17.80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民勤县盛腾农牧业专业合作社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400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24.80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10.80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民勤县大成农林牧产销专业合作社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23.60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8.60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民勤县大海子生态农林牧产销专业合作社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18.60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9.60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民勤县泰康养殖专业合作社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290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39.55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20.80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18.75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民勤县惠泰农林牧产销专业合作社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建设黑膜厌氧池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27.95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14.80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13.15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民勤县英胜养殖专业合作社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500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41.90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20.80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民勤县源成农林牧产销专业合作社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10.10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民勤县恒祥农林牧产销专业合作社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建设发酵池密封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650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4.50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民勤县全顺农林牧产销专业合作社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建设发酵池密封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650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4.50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民勤县华祥农林牧产销专业合作社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建设发酵池密封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650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4.50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民勤县天元养殖专业合作社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建设发酵池密封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650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4.50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武威市西牧生物科技有限公司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500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49.10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26.60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民勤县佳通养殖场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建设黑膜厌氧池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、密闭式发酵池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125m³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、干湿分离棚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31.50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民勤县东升养殖场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500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41.10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民勤县康加美养殖场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90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㎡、集粪池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270m³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、玻璃钢化粪池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个；购置干湿分离机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台、螺旋输送机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34.25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17.60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16.65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民勤县盈银养殖专业合作社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辆、拉粪车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31.10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16.60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民勤县鸿昌农林牧产销专业合作社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14.50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民勤县姜虎文养殖场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民勤县壮壮牧业专业合作社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400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25.60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民勤县永兴养殖专业合作社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建设黑膜厌氧池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5000m³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、还田管网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500m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；购置沼液还田车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55.50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民勤县红太阳农林牧产销专业合作社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建设黑膜厌氧池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5000m³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、还田管网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500m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；购置沼液还田车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55.50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民勤县东腾养殖专业合作社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21.30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10.80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民勤县罗永忠养殖场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500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套、拉粪车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52.70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23.60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民勤县宏业养殖专业合作社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建设密闭式发酵池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40m³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；购置沼液还田车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5.20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民勤县中盛农林牧专业合作社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16.60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民勤县明珠养殖专业合作社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民勤县玉元养殖专业合作社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20.90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10.40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民勤县薛百镇陈富学养殖小区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㎡、购置铲车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10.25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民勤县强元养殖专业合作社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240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民勤县君行养殖专业合作社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34.10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14.10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民勤县蓸成香养殖场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250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辆、拉粪车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17.35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8.60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8.75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民勤县瑞盛养殖专业合作社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㎡、发酵设备基础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㎡；购置膜式堆肥机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套、铲车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39.90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20.80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民勤县绿洲养殖专业合作社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民勤县永新养殖专业合作社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民勤县欣欣养殖农民专业合作社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11.05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民勤县牧昊养殖专业合作社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 500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17.60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民勤县浩琦牧业发展有限公司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建设黑膜厌氧池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800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10.20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民勤县建兴养殖专业合作社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购置沼液还田车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15.00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民勤县厚福农牧家庭农场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购置铲车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民勤县富世养殖专业合作社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22.10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民勤县振邦养殖专业合作社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14.50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7.50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民勤县鸣仁养殖专业合作社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11.60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民勤县宏恒养殖专业合作社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300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20.90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10.40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民勤县智德裕农养殖专业合作社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建设堆粪棚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㎡；购置铲车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民勤县荣恒养殖专业合作社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建设玻璃钢化粪池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个；购置堆肥仓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个、铲车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辆、固体撒肥车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21.90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12.40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 xml:space="preserve">1746.50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 xml:space="preserve">863.10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 xml:space="preserve">883.40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四、养殖集中村粪污处理整村推进工程（</w:t>
            </w: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家）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民勤县张会兵养殖场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建设集粪池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、玻璃钢化粪池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个；购置干湿分离机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台、螺旋输送机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20.60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14.60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民勤县李青年家庭农场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建设集粪池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、玻璃钢化粪池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个；购置干湿分离机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台、螺旋输送机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24.60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14.60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民勤县李宗兵家庭农场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建设集粪池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、玻璃钢化粪池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个；购置干湿分离机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台、螺旋输送机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20.60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14.60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民勤县福隆泰养殖专业合作社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建设发酵池密封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、玻璃钢化粪池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个；购置沼液还田车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8.70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5.20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民勤县王志军家庭农场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建设集粪池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、玻璃钢化粪池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个；购置干湿分离机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台、螺旋输送机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24.60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14.60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民勤县张有德家庭农场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建设集粪池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、玻璃钢化粪池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个；购置干湿分离机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台、螺旋输送机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24.60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14.60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民勤县雷芳家庭农场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建设集粪池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240m³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、玻璃钢化粪池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个；购置干湿分离机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台、螺旋输送机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26.60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14.60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民勤县宗发养殖场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建设集粪池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、玻璃钢化粪池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个；购置干湿分离机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台、螺旋输送机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20.60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14.60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民勤县李守法家庭农场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建设集粪池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200m³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、玻璃钢化粪池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个；购置干湿分离机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台、螺旋输送机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24.60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14.60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民勤县宗兵养殖场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建设集粪池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120m³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、玻璃钢化粪池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个；购置干湿分离机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台、螺旋输送机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台、堆肥仓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个。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20.60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14.60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 xml:space="preserve">216.10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 xml:space="preserve">136.60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  <w:t xml:space="preserve">79.50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</w:rPr>
              <w:t>五、畜禽粪肥监测中心工程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民勤县农业发展有限责任公司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监测中心改造工程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项、畜禽粪肥监测设备仪器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项、粪肥质量监测车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辆。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90.00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Times New Roman"/>
                <w:kern w:val="0"/>
                <w:sz w:val="20"/>
                <w:szCs w:val="20"/>
              </w:rPr>
              <w:t xml:space="preserve">.00 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firstLine="420"/>
      <w:rPr>
        <w:sz w:val="20"/>
      </w:rPr>
    </w:pPr>
    <w:r>
      <w:pict>
        <v:shape id="文本框 6" o:spid="_x0000_s102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3lGj8gBAACZ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gWN4ESxy0O/Pzzx/nXn/Pv7+Q6&#10;y9MHqDHrIWBeGj74IadOfkBnZj2oaPMX+RCMo7ini7hySETkR6vlalVhSGBsviAOe3weIqSP0luS&#10;jYZGnF4RlR/vII2pc0qu5vytNgb9vDbuPwdiZg/LvY89ZisNu2FqfOfbE/LpcfANdbjnlJhPDnXN&#10;OzIbcTZ2s3EIUe+7skS5HoT3h4RNlN5yhRF2KowTK+ym7cor8e+9ZD3+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N5Ro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- 13 -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pict>
        <v:shape id="文本框 4" o:spid="_x0000_s1027" o:spt="202" type="#_x0000_t202" style="position:absolute;left:0pt;margin-left:294pt;margin-top:534.6pt;height:33.55pt;width:91.8pt;mso-position-horizontal-relative:margin;mso-position-vertical-relative:page;z-index:251659264;mso-width-relative:page;mso-height-relative:page;" filled="f" stroked="f" coordsize="21600,21600" o:gfxdata="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L/bCk2wAAAA0BAAAPAAAAAAAAAAEAIAAAACIAAABkcnMv&#10;ZG93bnJldi54bWxQSwECFAAUAAAACACHTuJAsrEcRMcBAACNAwAADgAAAAAAAAABACAAAAAqAQAA&#10;ZHJzL2Uyb0RvYy54bWxQSwUGAAAAAAYABgBZAQAAYw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A1YTU0MTU4ZDU5NTRiNjg0OTFmYzhlZjMyODIyZDIifQ=="/>
  </w:docVars>
  <w:rsids>
    <w:rsidRoot w:val="00172A27"/>
    <w:rsid w:val="00014165"/>
    <w:rsid w:val="00047F5A"/>
    <w:rsid w:val="00063501"/>
    <w:rsid w:val="000C3F2F"/>
    <w:rsid w:val="001031B1"/>
    <w:rsid w:val="00110BEF"/>
    <w:rsid w:val="00124DBF"/>
    <w:rsid w:val="00172A27"/>
    <w:rsid w:val="001775B6"/>
    <w:rsid w:val="001B0470"/>
    <w:rsid w:val="001C2548"/>
    <w:rsid w:val="001D6896"/>
    <w:rsid w:val="001D70CC"/>
    <w:rsid w:val="001F6AEC"/>
    <w:rsid w:val="002045FC"/>
    <w:rsid w:val="00214C25"/>
    <w:rsid w:val="00262824"/>
    <w:rsid w:val="00272B86"/>
    <w:rsid w:val="00291BBF"/>
    <w:rsid w:val="002931DC"/>
    <w:rsid w:val="002D7985"/>
    <w:rsid w:val="00317954"/>
    <w:rsid w:val="0033006D"/>
    <w:rsid w:val="00374CAF"/>
    <w:rsid w:val="00397729"/>
    <w:rsid w:val="003A1EEC"/>
    <w:rsid w:val="003B00C7"/>
    <w:rsid w:val="003E2A53"/>
    <w:rsid w:val="00404CE2"/>
    <w:rsid w:val="004A12DA"/>
    <w:rsid w:val="004E5F7B"/>
    <w:rsid w:val="00503A4A"/>
    <w:rsid w:val="00552B2D"/>
    <w:rsid w:val="005B0E45"/>
    <w:rsid w:val="005C3BE8"/>
    <w:rsid w:val="005E3D0A"/>
    <w:rsid w:val="00605F83"/>
    <w:rsid w:val="00627275"/>
    <w:rsid w:val="0065671E"/>
    <w:rsid w:val="00666D43"/>
    <w:rsid w:val="00672274"/>
    <w:rsid w:val="00672BFA"/>
    <w:rsid w:val="00686DE5"/>
    <w:rsid w:val="006922FD"/>
    <w:rsid w:val="006A6C01"/>
    <w:rsid w:val="00733427"/>
    <w:rsid w:val="007844C1"/>
    <w:rsid w:val="007D3FBB"/>
    <w:rsid w:val="007D7803"/>
    <w:rsid w:val="00810B78"/>
    <w:rsid w:val="00816479"/>
    <w:rsid w:val="008E3795"/>
    <w:rsid w:val="008F1114"/>
    <w:rsid w:val="0090075F"/>
    <w:rsid w:val="00914D66"/>
    <w:rsid w:val="00964923"/>
    <w:rsid w:val="00970EAD"/>
    <w:rsid w:val="009D0597"/>
    <w:rsid w:val="00A52CAA"/>
    <w:rsid w:val="00AD1B26"/>
    <w:rsid w:val="00AE1A71"/>
    <w:rsid w:val="00B369D8"/>
    <w:rsid w:val="00BF6A93"/>
    <w:rsid w:val="00C05C1F"/>
    <w:rsid w:val="00C25948"/>
    <w:rsid w:val="00C63175"/>
    <w:rsid w:val="00C86ED6"/>
    <w:rsid w:val="00CC149C"/>
    <w:rsid w:val="00CC54A7"/>
    <w:rsid w:val="00CD0904"/>
    <w:rsid w:val="00CD6D6B"/>
    <w:rsid w:val="00CF0E13"/>
    <w:rsid w:val="00CF487F"/>
    <w:rsid w:val="00D12C27"/>
    <w:rsid w:val="00D63022"/>
    <w:rsid w:val="00D70F74"/>
    <w:rsid w:val="00DD1803"/>
    <w:rsid w:val="00DE1379"/>
    <w:rsid w:val="00DF159D"/>
    <w:rsid w:val="00DF791B"/>
    <w:rsid w:val="00E06A48"/>
    <w:rsid w:val="00E25EE4"/>
    <w:rsid w:val="00E66582"/>
    <w:rsid w:val="00F17010"/>
    <w:rsid w:val="00F26EA7"/>
    <w:rsid w:val="00F32B49"/>
    <w:rsid w:val="00F33777"/>
    <w:rsid w:val="00F83476"/>
    <w:rsid w:val="00F97274"/>
    <w:rsid w:val="00FA3527"/>
    <w:rsid w:val="00FC32EE"/>
    <w:rsid w:val="00FE2730"/>
    <w:rsid w:val="00FF4754"/>
    <w:rsid w:val="00FF524F"/>
    <w:rsid w:val="03240ACA"/>
    <w:rsid w:val="037C61E3"/>
    <w:rsid w:val="04096E71"/>
    <w:rsid w:val="045F3C91"/>
    <w:rsid w:val="04CC4244"/>
    <w:rsid w:val="04F975C3"/>
    <w:rsid w:val="07CA4672"/>
    <w:rsid w:val="07DD07EE"/>
    <w:rsid w:val="0A477DC3"/>
    <w:rsid w:val="0BC0460F"/>
    <w:rsid w:val="0E34199E"/>
    <w:rsid w:val="113579E9"/>
    <w:rsid w:val="118D71E7"/>
    <w:rsid w:val="121F613D"/>
    <w:rsid w:val="12C168DD"/>
    <w:rsid w:val="135E0F52"/>
    <w:rsid w:val="13C13902"/>
    <w:rsid w:val="148D7E38"/>
    <w:rsid w:val="15816A02"/>
    <w:rsid w:val="15DC551E"/>
    <w:rsid w:val="16EF68F1"/>
    <w:rsid w:val="193509D5"/>
    <w:rsid w:val="197B1583"/>
    <w:rsid w:val="1C105E0C"/>
    <w:rsid w:val="1D2B52A4"/>
    <w:rsid w:val="1D364CF5"/>
    <w:rsid w:val="1DAD6473"/>
    <w:rsid w:val="1E9F53CF"/>
    <w:rsid w:val="1EC810BB"/>
    <w:rsid w:val="20FE6917"/>
    <w:rsid w:val="214C40F4"/>
    <w:rsid w:val="22865167"/>
    <w:rsid w:val="24BD7799"/>
    <w:rsid w:val="277668D4"/>
    <w:rsid w:val="282739CE"/>
    <w:rsid w:val="29270A83"/>
    <w:rsid w:val="2B4B709C"/>
    <w:rsid w:val="2B77433E"/>
    <w:rsid w:val="2FEF19D5"/>
    <w:rsid w:val="309C1CFD"/>
    <w:rsid w:val="31A277B8"/>
    <w:rsid w:val="328A3933"/>
    <w:rsid w:val="32BD2321"/>
    <w:rsid w:val="33694587"/>
    <w:rsid w:val="33E850EE"/>
    <w:rsid w:val="34071727"/>
    <w:rsid w:val="34A90ECF"/>
    <w:rsid w:val="34BE4688"/>
    <w:rsid w:val="35C15D1F"/>
    <w:rsid w:val="37262C5C"/>
    <w:rsid w:val="3A9C2F37"/>
    <w:rsid w:val="3D6116D4"/>
    <w:rsid w:val="3E0A25D3"/>
    <w:rsid w:val="3FC817FD"/>
    <w:rsid w:val="3FD63591"/>
    <w:rsid w:val="412340BB"/>
    <w:rsid w:val="43050A40"/>
    <w:rsid w:val="43113A63"/>
    <w:rsid w:val="438B4BA9"/>
    <w:rsid w:val="444E0EB1"/>
    <w:rsid w:val="459E0B65"/>
    <w:rsid w:val="45E5752B"/>
    <w:rsid w:val="46E96FB2"/>
    <w:rsid w:val="47592758"/>
    <w:rsid w:val="498B0E04"/>
    <w:rsid w:val="4B32329C"/>
    <w:rsid w:val="4B8C5B22"/>
    <w:rsid w:val="4BBF1E81"/>
    <w:rsid w:val="4C9E30C5"/>
    <w:rsid w:val="4D3C02A1"/>
    <w:rsid w:val="4DC25118"/>
    <w:rsid w:val="501D4242"/>
    <w:rsid w:val="507A186B"/>
    <w:rsid w:val="50E331A9"/>
    <w:rsid w:val="51F676EA"/>
    <w:rsid w:val="522A01EE"/>
    <w:rsid w:val="530F4731"/>
    <w:rsid w:val="53F5240A"/>
    <w:rsid w:val="548037AA"/>
    <w:rsid w:val="54EF261B"/>
    <w:rsid w:val="54FE7B9D"/>
    <w:rsid w:val="59C45802"/>
    <w:rsid w:val="5C8F2CF9"/>
    <w:rsid w:val="5CD30816"/>
    <w:rsid w:val="5D1B15B3"/>
    <w:rsid w:val="5F090B37"/>
    <w:rsid w:val="5FE93DDC"/>
    <w:rsid w:val="61B466BF"/>
    <w:rsid w:val="61CB4B15"/>
    <w:rsid w:val="640604CA"/>
    <w:rsid w:val="658A5907"/>
    <w:rsid w:val="65A54BE8"/>
    <w:rsid w:val="67586FC2"/>
    <w:rsid w:val="67D44B82"/>
    <w:rsid w:val="6CB91B53"/>
    <w:rsid w:val="6D1E37FD"/>
    <w:rsid w:val="6EDE4763"/>
    <w:rsid w:val="6F6F44BE"/>
    <w:rsid w:val="71185DFF"/>
    <w:rsid w:val="717E053F"/>
    <w:rsid w:val="71C55539"/>
    <w:rsid w:val="7473617B"/>
    <w:rsid w:val="74865460"/>
    <w:rsid w:val="74E67F84"/>
    <w:rsid w:val="75FD2F38"/>
    <w:rsid w:val="7743603C"/>
    <w:rsid w:val="77B158AB"/>
    <w:rsid w:val="7ADD119B"/>
    <w:rsid w:val="7BC16159"/>
    <w:rsid w:val="7E2158A5"/>
    <w:rsid w:val="7FDB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line="360" w:lineRule="auto"/>
      <w:outlineLvl w:val="1"/>
    </w:pPr>
    <w:rPr>
      <w:rFonts w:ascii="黑体" w:hAnsi="黑体" w:cs="黑体"/>
      <w:b/>
      <w:sz w:val="30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99"/>
    <w:pPr>
      <w:spacing w:line="480" w:lineRule="auto"/>
      <w:ind w:left="200" w:leftChars="200"/>
    </w:pPr>
  </w:style>
  <w:style w:type="paragraph" w:styleId="4">
    <w:name w:val="Body Text"/>
    <w:basedOn w:val="1"/>
    <w:qFormat/>
    <w:uiPriority w:val="1"/>
    <w:pPr>
      <w:spacing w:line="360" w:lineRule="auto"/>
      <w:ind w:firstLine="400" w:firstLineChars="200"/>
    </w:pPr>
    <w:rPr>
      <w:szCs w:val="28"/>
    </w:rPr>
  </w:style>
  <w:style w:type="paragraph" w:styleId="5">
    <w:name w:val="Body Text Indent 2"/>
    <w:basedOn w:val="1"/>
    <w:next w:val="6"/>
    <w:qFormat/>
    <w:uiPriority w:val="0"/>
    <w:pPr>
      <w:spacing w:after="120" w:line="480" w:lineRule="auto"/>
      <w:ind w:left="200" w:leftChars="200"/>
    </w:pPr>
  </w:style>
  <w:style w:type="paragraph" w:styleId="6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4"/>
    <w:basedOn w:val="1"/>
    <w:next w:val="1"/>
    <w:unhideWhenUsed/>
    <w:qFormat/>
    <w:uiPriority w:val="39"/>
    <w:pPr>
      <w:ind w:left="1260" w:leftChars="600"/>
    </w:pPr>
    <w:rPr>
      <w:rFonts w:cs="Times New Roman"/>
    </w:rPr>
  </w:style>
  <w:style w:type="character" w:styleId="12">
    <w:name w:val="page number"/>
    <w:basedOn w:val="11"/>
    <w:qFormat/>
    <w:uiPriority w:val="0"/>
  </w:style>
  <w:style w:type="character" w:styleId="13">
    <w:name w:val="FollowedHyperlink"/>
    <w:unhideWhenUsed/>
    <w:qFormat/>
    <w:uiPriority w:val="99"/>
    <w:rPr>
      <w:color w:val="800080"/>
      <w:u w:val="single"/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font4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">
    <w:name w:val="font31"/>
    <w:qFormat/>
    <w:uiPriority w:val="0"/>
    <w:rPr>
      <w:rFonts w:hint="eastAsia" w:ascii="宋体" w:hAnsi="宋体" w:eastAsia="宋体" w:cs="宋体"/>
      <w:color w:val="002060"/>
      <w:sz w:val="18"/>
      <w:szCs w:val="18"/>
      <w:u w:val="none"/>
    </w:rPr>
  </w:style>
  <w:style w:type="character" w:customStyle="1" w:styleId="17">
    <w:name w:val="font8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131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9">
    <w:name w:val="font12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font21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1">
    <w:name w:val="font51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2">
    <w:name w:val="font0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61"/>
    <w:qFormat/>
    <w:uiPriority w:val="0"/>
    <w:rPr>
      <w:rFonts w:hint="default" w:ascii="Times New Roman" w:hAnsi="Times New Roman" w:cs="Times New Roman"/>
      <w:color w:val="002060"/>
      <w:sz w:val="18"/>
      <w:szCs w:val="18"/>
      <w:u w:val="none"/>
    </w:rPr>
  </w:style>
  <w:style w:type="paragraph" w:customStyle="1" w:styleId="24">
    <w:name w:val="Table Paragraph"/>
    <w:basedOn w:val="1"/>
    <w:qFormat/>
    <w:uiPriority w:val="1"/>
  </w:style>
  <w:style w:type="paragraph" w:customStyle="1" w:styleId="25">
    <w:name w:val="A正文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customStyle="1" w:styleId="2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5718</Words>
  <Characters>7632</Characters>
  <Lines>63</Lines>
  <Paragraphs>17</Paragraphs>
  <TotalTime>53</TotalTime>
  <ScaleCrop>false</ScaleCrop>
  <LinksUpToDate>false</LinksUpToDate>
  <CharactersWithSpaces>7991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龚成珍</dc:creator>
  <cp:lastModifiedBy>吴青梅</cp:lastModifiedBy>
  <cp:lastPrinted>2022-06-23T06:30:00Z</cp:lastPrinted>
  <dcterms:modified xsi:type="dcterms:W3CDTF">2022-07-08T03:42:55Z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745C7BAFAF7B40E5B5CE31B8ADA798C7</vt:lpwstr>
  </property>
</Properties>
</file>